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55" w:rsidRDefault="00D87B55" w:rsidP="00D87B55">
      <w:pPr>
        <w:spacing w:line="360" w:lineRule="auto"/>
        <w:jc w:val="center"/>
        <w:rPr>
          <w:b/>
          <w:sz w:val="24"/>
          <w:lang w:val="es-AR"/>
        </w:rPr>
      </w:pPr>
      <w:r w:rsidRPr="00E10ABD">
        <w:rPr>
          <w:b/>
          <w:sz w:val="24"/>
          <w:lang w:val="es-AR"/>
        </w:rPr>
        <w:t xml:space="preserve">SOLICITUD </w:t>
      </w:r>
      <w:r>
        <w:rPr>
          <w:b/>
          <w:sz w:val="24"/>
          <w:lang w:val="es-AR"/>
        </w:rPr>
        <w:t xml:space="preserve">DE </w:t>
      </w:r>
      <w:r w:rsidR="00D84197">
        <w:rPr>
          <w:b/>
          <w:sz w:val="24"/>
          <w:lang w:val="es-AR"/>
        </w:rPr>
        <w:t>EQUIVALENCIA INTERNA</w:t>
      </w:r>
    </w:p>
    <w:p w:rsidR="00D84197" w:rsidRPr="00D84197" w:rsidRDefault="00D84197" w:rsidP="00D84197">
      <w:pPr>
        <w:spacing w:line="360" w:lineRule="auto"/>
        <w:rPr>
          <w:b/>
          <w:sz w:val="22"/>
          <w:u w:val="single"/>
          <w:lang w:val="es-AR"/>
        </w:rPr>
      </w:pPr>
      <w:r w:rsidRPr="00D84197">
        <w:rPr>
          <w:b/>
          <w:sz w:val="22"/>
          <w:u w:val="single"/>
          <w:lang w:val="es-AR"/>
        </w:rPr>
        <w:t>Trámite Interno</w:t>
      </w:r>
    </w:p>
    <w:p w:rsidR="00D84197" w:rsidRDefault="00D84197" w:rsidP="00D84197">
      <w:pPr>
        <w:jc w:val="both"/>
        <w:rPr>
          <w:b/>
          <w:lang w:val="es-AR"/>
        </w:rPr>
      </w:pPr>
    </w:p>
    <w:p w:rsidR="00115088" w:rsidRDefault="00D84197" w:rsidP="00115088">
      <w:pPr>
        <w:jc w:val="both"/>
        <w:rPr>
          <w:b/>
          <w:lang w:val="es-AR"/>
        </w:rPr>
      </w:pPr>
      <w:r>
        <w:rPr>
          <w:b/>
          <w:lang w:val="es-AR"/>
        </w:rPr>
        <w:t>Apellido y Nombre:</w:t>
      </w:r>
      <w:r w:rsidRPr="00E35D8B">
        <w:rPr>
          <w:b/>
          <w:lang w:val="es-AR"/>
        </w:rPr>
        <w:t xml:space="preserve">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 . . . . . . . . . . . . . . . . . . . . . . . . . . . . . . . . . . . . . . .</w:t>
      </w:r>
      <w:r w:rsidR="00275273">
        <w:rPr>
          <w:b/>
          <w:lang w:val="es-AR"/>
        </w:rPr>
        <w:t xml:space="preserve"> . . . . .</w:t>
      </w:r>
      <w:r w:rsidR="00BA6232" w:rsidRPr="00BA6232">
        <w:rPr>
          <w:b/>
          <w:lang w:val="es-AR"/>
        </w:rPr>
        <w:t xml:space="preserve"> </w:t>
      </w:r>
      <w:r w:rsidR="00BA6232">
        <w:rPr>
          <w:b/>
          <w:lang w:val="es-AR"/>
        </w:rPr>
        <w:t xml:space="preserve">. . . . . . . . . . </w:t>
      </w:r>
    </w:p>
    <w:p w:rsidR="00115088" w:rsidRDefault="00115088" w:rsidP="00115088">
      <w:pPr>
        <w:jc w:val="both"/>
        <w:rPr>
          <w:b/>
          <w:lang w:val="es-AR"/>
        </w:rPr>
      </w:pPr>
    </w:p>
    <w:p w:rsidR="00275273" w:rsidRDefault="00275273" w:rsidP="00115088">
      <w:pPr>
        <w:jc w:val="both"/>
        <w:rPr>
          <w:b/>
          <w:lang w:val="es-AR"/>
        </w:rPr>
      </w:pPr>
      <w:r>
        <w:rPr>
          <w:b/>
          <w:lang w:val="es-AR"/>
        </w:rPr>
        <w:t>Registro Nº:</w:t>
      </w:r>
      <w:r w:rsidRPr="00E35D8B">
        <w:rPr>
          <w:b/>
          <w:lang w:val="es-AR"/>
        </w:rPr>
        <w:t xml:space="preserve">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</w:t>
      </w:r>
      <w:r>
        <w:rPr>
          <w:b/>
          <w:lang w:val="es-AR"/>
        </w:rPr>
        <w:t xml:space="preserve"> . . . . . . . . . .</w:t>
      </w:r>
      <w:r w:rsidRPr="00E35D8B">
        <w:rPr>
          <w:b/>
          <w:lang w:val="es-AR"/>
        </w:rPr>
        <w:t xml:space="preserve"> </w:t>
      </w:r>
      <w:r w:rsidR="004131DB">
        <w:rPr>
          <w:b/>
          <w:lang w:val="es-AR"/>
        </w:rPr>
        <w:t xml:space="preserve"> </w:t>
      </w:r>
      <w:r>
        <w:rPr>
          <w:b/>
          <w:lang w:val="es-AR"/>
        </w:rPr>
        <w:t>Documento Nacional de Identidad (Tipo y Nº</w:t>
      </w:r>
      <w:proofErr w:type="gramStart"/>
      <w:r>
        <w:rPr>
          <w:b/>
          <w:lang w:val="es-AR"/>
        </w:rPr>
        <w:t>)</w:t>
      </w:r>
      <w:r w:rsidR="004131DB">
        <w:rPr>
          <w:b/>
          <w:lang w:val="es-AR"/>
        </w:rPr>
        <w:t xml:space="preserve"> </w:t>
      </w:r>
      <w:r w:rsidRPr="00E35D8B">
        <w:rPr>
          <w:b/>
          <w:lang w:val="es-AR"/>
        </w:rPr>
        <w:t>.</w:t>
      </w:r>
      <w:proofErr w:type="gramEnd"/>
      <w:r w:rsidRPr="00E35D8B">
        <w:rPr>
          <w:b/>
          <w:lang w:val="es-AR"/>
        </w:rPr>
        <w:t xml:space="preserve"> . . .</w:t>
      </w:r>
      <w:r>
        <w:rPr>
          <w:b/>
          <w:lang w:val="es-AR"/>
        </w:rPr>
        <w:t xml:space="preserve"> . . . . . . . . . . . . . . . . . </w:t>
      </w:r>
      <w:r w:rsidR="004131DB">
        <w:rPr>
          <w:b/>
          <w:lang w:val="es-AR"/>
        </w:rPr>
        <w:t>.</w:t>
      </w:r>
      <w:r w:rsidR="00BA6232" w:rsidRPr="00BA6232">
        <w:rPr>
          <w:b/>
          <w:lang w:val="es-AR"/>
        </w:rPr>
        <w:t xml:space="preserve"> </w:t>
      </w:r>
      <w:r w:rsidR="00BA6232">
        <w:rPr>
          <w:b/>
          <w:lang w:val="es-AR"/>
        </w:rPr>
        <w:t xml:space="preserve">. . . . . . . . . . </w:t>
      </w:r>
    </w:p>
    <w:p w:rsidR="00115088" w:rsidRDefault="00115088" w:rsidP="00115088">
      <w:pPr>
        <w:jc w:val="both"/>
        <w:rPr>
          <w:b/>
          <w:lang w:val="es-AR"/>
        </w:rPr>
      </w:pPr>
    </w:p>
    <w:p w:rsidR="00D87B55" w:rsidRDefault="00D87B55" w:rsidP="00115088">
      <w:pPr>
        <w:jc w:val="both"/>
        <w:rPr>
          <w:b/>
          <w:lang w:val="es-AR"/>
        </w:rPr>
      </w:pPr>
      <w:r>
        <w:rPr>
          <w:b/>
          <w:lang w:val="es-AR"/>
        </w:rPr>
        <w:t>D</w:t>
      </w:r>
      <w:r w:rsidR="00275273">
        <w:rPr>
          <w:b/>
          <w:lang w:val="es-AR"/>
        </w:rPr>
        <w:t xml:space="preserve">omicilio Personal: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 . . . . . . . . . . . . . . . . . . . . . . . . . . . </w:t>
      </w:r>
      <w:r w:rsidR="00275273">
        <w:rPr>
          <w:b/>
          <w:lang w:val="es-AR"/>
        </w:rPr>
        <w:t>. . . . . . . . . . . . . .</w:t>
      </w:r>
      <w:r w:rsidR="00275273" w:rsidRPr="00275273">
        <w:rPr>
          <w:b/>
          <w:lang w:val="es-AR"/>
        </w:rPr>
        <w:t xml:space="preserve"> </w:t>
      </w:r>
      <w:r w:rsidR="00275273">
        <w:rPr>
          <w:b/>
          <w:lang w:val="es-AR"/>
        </w:rPr>
        <w:t xml:space="preserve">. . . </w:t>
      </w:r>
      <w:r w:rsidR="00BA6232">
        <w:rPr>
          <w:b/>
          <w:lang w:val="es-AR"/>
        </w:rPr>
        <w:t xml:space="preserve">. . . . . . . . . . </w:t>
      </w:r>
    </w:p>
    <w:p w:rsidR="00115088" w:rsidRDefault="00115088" w:rsidP="00115088">
      <w:pPr>
        <w:jc w:val="both"/>
        <w:rPr>
          <w:b/>
          <w:lang w:val="es-AR"/>
        </w:rPr>
      </w:pPr>
    </w:p>
    <w:p w:rsidR="00D87B55" w:rsidRDefault="004131DB" w:rsidP="00115088">
      <w:pPr>
        <w:jc w:val="both"/>
        <w:rPr>
          <w:b/>
          <w:lang w:val="es-AR"/>
        </w:rPr>
      </w:pPr>
      <w:r>
        <w:rPr>
          <w:b/>
          <w:lang w:val="es-AR"/>
        </w:rPr>
        <w:t>Teléfono</w:t>
      </w:r>
      <w:r w:rsidR="00D87B55">
        <w:rPr>
          <w:b/>
          <w:lang w:val="es-AR"/>
        </w:rPr>
        <w:t xml:space="preserve">: . . . . . . . . . . . . . . . . . . . . . . . . . . . . . </w:t>
      </w:r>
      <w:r>
        <w:rPr>
          <w:b/>
          <w:lang w:val="es-AR"/>
        </w:rPr>
        <w:t>E-mail</w:t>
      </w:r>
      <w:proofErr w:type="gramStart"/>
      <w:r w:rsidR="00D87B55">
        <w:rPr>
          <w:b/>
          <w:lang w:val="es-AR"/>
        </w:rPr>
        <w:t>:  .</w:t>
      </w:r>
      <w:proofErr w:type="gramEnd"/>
      <w:r w:rsidR="00D87B55">
        <w:rPr>
          <w:b/>
          <w:lang w:val="es-AR"/>
        </w:rPr>
        <w:t xml:space="preserve"> . . . . . . . . . . . .</w:t>
      </w:r>
      <w:r w:rsidRPr="004131DB">
        <w:rPr>
          <w:b/>
          <w:lang w:val="es-AR"/>
        </w:rPr>
        <w:t xml:space="preserve"> </w:t>
      </w:r>
      <w:r>
        <w:rPr>
          <w:b/>
          <w:lang w:val="es-AR"/>
        </w:rPr>
        <w:t>. . . . . . . . . . .</w:t>
      </w:r>
      <w:r w:rsidRPr="004131DB">
        <w:rPr>
          <w:b/>
          <w:lang w:val="es-AR"/>
        </w:rPr>
        <w:t xml:space="preserve"> </w:t>
      </w:r>
      <w:r>
        <w:rPr>
          <w:b/>
          <w:lang w:val="es-AR"/>
        </w:rPr>
        <w:t>. . . . . . . . . . .</w:t>
      </w:r>
      <w:r w:rsidRPr="004131DB">
        <w:rPr>
          <w:b/>
          <w:lang w:val="es-AR"/>
        </w:rPr>
        <w:t xml:space="preserve"> </w:t>
      </w:r>
      <w:r>
        <w:rPr>
          <w:b/>
          <w:lang w:val="es-AR"/>
        </w:rPr>
        <w:t>. . . . .</w:t>
      </w:r>
      <w:r w:rsidRPr="004131DB">
        <w:rPr>
          <w:b/>
          <w:lang w:val="es-AR"/>
        </w:rPr>
        <w:t xml:space="preserve"> </w:t>
      </w:r>
      <w:r>
        <w:rPr>
          <w:b/>
          <w:lang w:val="es-AR"/>
        </w:rPr>
        <w:t xml:space="preserve">. . . . . . </w:t>
      </w:r>
      <w:r w:rsidR="00BA6232">
        <w:rPr>
          <w:b/>
          <w:lang w:val="es-AR"/>
        </w:rPr>
        <w:t xml:space="preserve">. . . . . . . . . . </w:t>
      </w:r>
      <w:r>
        <w:rPr>
          <w:b/>
          <w:lang w:val="es-AR"/>
        </w:rPr>
        <w:t xml:space="preserve"> </w:t>
      </w:r>
      <w:r w:rsidR="00D87B55">
        <w:rPr>
          <w:b/>
          <w:lang w:val="es-AR"/>
        </w:rPr>
        <w:t xml:space="preserve"> </w:t>
      </w:r>
    </w:p>
    <w:p w:rsidR="00115088" w:rsidRDefault="00115088" w:rsidP="00115088">
      <w:pPr>
        <w:jc w:val="both"/>
        <w:rPr>
          <w:b/>
          <w:lang w:val="es-AR"/>
        </w:rPr>
      </w:pPr>
    </w:p>
    <w:p w:rsidR="00115088" w:rsidRDefault="000F3BFF" w:rsidP="00115088">
      <w:pPr>
        <w:jc w:val="both"/>
        <w:rPr>
          <w:b/>
          <w:lang w:val="es-AR"/>
        </w:rPr>
      </w:pPr>
      <w:r>
        <w:rPr>
          <w:b/>
          <w:lang w:val="es-AR"/>
        </w:rPr>
        <w:t>Apellido y Nombre de persona allegada:</w:t>
      </w:r>
      <w:r w:rsidRPr="00E35D8B">
        <w:rPr>
          <w:b/>
          <w:lang w:val="es-AR"/>
        </w:rPr>
        <w:t xml:space="preserve">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 . . . . . . . . . . .</w:t>
      </w:r>
      <w:r>
        <w:rPr>
          <w:b/>
          <w:lang w:val="es-AR"/>
        </w:rPr>
        <w:t xml:space="preserve"> . . . . . . . . . . . . . . . . . . . . . . . . . . . . . . . . . . . . .</w:t>
      </w:r>
      <w:r w:rsidR="00BA6232" w:rsidRPr="00BA6232">
        <w:rPr>
          <w:b/>
          <w:lang w:val="es-AR"/>
        </w:rPr>
        <w:t xml:space="preserve"> </w:t>
      </w:r>
      <w:r w:rsidR="00BA6232">
        <w:rPr>
          <w:b/>
          <w:lang w:val="es-AR"/>
        </w:rPr>
        <w:t xml:space="preserve">. . . . . . . . . . </w:t>
      </w:r>
    </w:p>
    <w:p w:rsidR="00115088" w:rsidRDefault="00115088" w:rsidP="00115088">
      <w:pPr>
        <w:jc w:val="both"/>
        <w:rPr>
          <w:b/>
          <w:lang w:val="es-AR"/>
        </w:rPr>
      </w:pPr>
    </w:p>
    <w:p w:rsidR="00D87B55" w:rsidRDefault="000F3BFF" w:rsidP="00115088">
      <w:pPr>
        <w:jc w:val="both"/>
        <w:rPr>
          <w:b/>
          <w:lang w:val="es-AR"/>
        </w:rPr>
      </w:pPr>
      <w:r>
        <w:rPr>
          <w:b/>
          <w:lang w:val="es-AR"/>
        </w:rPr>
        <w:t>Domicilio de persona allegada:</w:t>
      </w:r>
      <w:r w:rsidRPr="00E35D8B">
        <w:rPr>
          <w:b/>
          <w:lang w:val="es-AR"/>
        </w:rPr>
        <w:t xml:space="preserve">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 . . . . . . . . . . . . . . . . . . . . . . . . . . . . . . . . . . </w:t>
      </w:r>
      <w:r w:rsidR="00BA6232">
        <w:rPr>
          <w:b/>
          <w:lang w:val="es-AR"/>
        </w:rPr>
        <w:t xml:space="preserve">. . . . . . . . . . </w:t>
      </w:r>
    </w:p>
    <w:p w:rsidR="00115088" w:rsidRDefault="00115088" w:rsidP="00115088">
      <w:pPr>
        <w:jc w:val="both"/>
        <w:rPr>
          <w:b/>
          <w:lang w:val="es-AR"/>
        </w:rPr>
      </w:pPr>
    </w:p>
    <w:p w:rsidR="000F3BFF" w:rsidRDefault="000F3BFF" w:rsidP="00115088">
      <w:pPr>
        <w:jc w:val="both"/>
        <w:rPr>
          <w:b/>
          <w:lang w:val="es-AR"/>
        </w:rPr>
      </w:pPr>
      <w:r>
        <w:rPr>
          <w:b/>
          <w:lang w:val="es-AR"/>
        </w:rPr>
        <w:t>Teléfono: . . . . . . . . . . . . . . . . . . . . . . . . . . . . . E-mail</w:t>
      </w:r>
      <w:proofErr w:type="gramStart"/>
      <w:r>
        <w:rPr>
          <w:b/>
          <w:lang w:val="es-AR"/>
        </w:rPr>
        <w:t>:  .</w:t>
      </w:r>
      <w:proofErr w:type="gramEnd"/>
      <w:r>
        <w:rPr>
          <w:b/>
          <w:lang w:val="es-AR"/>
        </w:rPr>
        <w:t xml:space="preserve"> . . . . . . . . . . . .</w:t>
      </w:r>
      <w:r w:rsidRPr="004131DB">
        <w:rPr>
          <w:b/>
          <w:lang w:val="es-AR"/>
        </w:rPr>
        <w:t xml:space="preserve"> </w:t>
      </w:r>
      <w:r>
        <w:rPr>
          <w:b/>
          <w:lang w:val="es-AR"/>
        </w:rPr>
        <w:t>. . . . . . . . . . .</w:t>
      </w:r>
      <w:r w:rsidRPr="004131DB">
        <w:rPr>
          <w:b/>
          <w:lang w:val="es-AR"/>
        </w:rPr>
        <w:t xml:space="preserve"> </w:t>
      </w:r>
      <w:r>
        <w:rPr>
          <w:b/>
          <w:lang w:val="es-AR"/>
        </w:rPr>
        <w:t>. . . . . . . . . . .</w:t>
      </w:r>
      <w:r w:rsidRPr="004131DB">
        <w:rPr>
          <w:b/>
          <w:lang w:val="es-AR"/>
        </w:rPr>
        <w:t xml:space="preserve"> </w:t>
      </w:r>
      <w:r>
        <w:rPr>
          <w:b/>
          <w:lang w:val="es-AR"/>
        </w:rPr>
        <w:t>. . . . .</w:t>
      </w:r>
      <w:r w:rsidRPr="004131DB">
        <w:rPr>
          <w:b/>
          <w:lang w:val="es-AR"/>
        </w:rPr>
        <w:t xml:space="preserve"> </w:t>
      </w:r>
      <w:r>
        <w:rPr>
          <w:b/>
          <w:lang w:val="es-AR"/>
        </w:rPr>
        <w:t>. . . . . .</w:t>
      </w:r>
      <w:r w:rsidR="00BA6232" w:rsidRPr="00BA6232">
        <w:rPr>
          <w:b/>
          <w:lang w:val="es-AR"/>
        </w:rPr>
        <w:t xml:space="preserve"> </w:t>
      </w:r>
      <w:r w:rsidR="00BA6232">
        <w:rPr>
          <w:b/>
          <w:lang w:val="es-AR"/>
        </w:rPr>
        <w:t xml:space="preserve">. . . . . . . . . . </w:t>
      </w:r>
    </w:p>
    <w:p w:rsidR="00103074" w:rsidRDefault="00103074" w:rsidP="00115088">
      <w:pPr>
        <w:jc w:val="both"/>
        <w:rPr>
          <w:b/>
          <w:lang w:val="es-AR"/>
        </w:rPr>
      </w:pPr>
    </w:p>
    <w:p w:rsidR="000F3BFF" w:rsidRDefault="000F3BFF" w:rsidP="00115088">
      <w:pPr>
        <w:jc w:val="both"/>
        <w:rPr>
          <w:b/>
          <w:lang w:val="es-AR"/>
        </w:rPr>
      </w:pPr>
    </w:p>
    <w:p w:rsidR="000F3BFF" w:rsidRDefault="000F3BFF" w:rsidP="00115088">
      <w:pPr>
        <w:jc w:val="both"/>
        <w:rPr>
          <w:b/>
          <w:lang w:val="es-AR"/>
        </w:rPr>
      </w:pPr>
      <w:r>
        <w:rPr>
          <w:b/>
          <w:lang w:val="es-AR"/>
        </w:rPr>
        <w:t xml:space="preserve">CARRERA DE ORIGEN: 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 . . . . . . . . . . . . . . . . . . . . . . . . . . . . . . . . . . . . . .</w:t>
      </w:r>
      <w:r w:rsidR="00BA6232" w:rsidRPr="00BA6232">
        <w:rPr>
          <w:b/>
          <w:lang w:val="es-AR"/>
        </w:rPr>
        <w:t xml:space="preserve"> </w:t>
      </w:r>
      <w:r w:rsidR="00BA6232">
        <w:rPr>
          <w:b/>
          <w:lang w:val="es-AR"/>
        </w:rPr>
        <w:t xml:space="preserve">. . . . . . . . . . </w:t>
      </w:r>
    </w:p>
    <w:p w:rsidR="00103074" w:rsidRDefault="00103074" w:rsidP="00115088">
      <w:pPr>
        <w:jc w:val="both"/>
        <w:rPr>
          <w:b/>
          <w:lang w:val="es-AR"/>
        </w:rPr>
      </w:pPr>
    </w:p>
    <w:p w:rsidR="000F3BFF" w:rsidRDefault="000F3BFF" w:rsidP="00115088">
      <w:pPr>
        <w:jc w:val="both"/>
        <w:rPr>
          <w:lang w:val="es-AR"/>
        </w:rPr>
      </w:pPr>
    </w:p>
    <w:p w:rsidR="000F3BFF" w:rsidRDefault="000F3BFF" w:rsidP="00115088">
      <w:pPr>
        <w:jc w:val="both"/>
        <w:rPr>
          <w:b/>
          <w:lang w:val="es-AR"/>
        </w:rPr>
      </w:pPr>
      <w:r>
        <w:rPr>
          <w:b/>
          <w:lang w:val="es-AR"/>
        </w:rPr>
        <w:t xml:space="preserve">CARRERA EN QUE SOLICITA EQUIVALENCIA: 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 . . . . . . . . . . . . . . . </w:t>
      </w:r>
      <w:r w:rsidR="00BA6232">
        <w:rPr>
          <w:b/>
          <w:lang w:val="es-AR"/>
        </w:rPr>
        <w:t xml:space="preserve">. . . . . . . . . . </w:t>
      </w:r>
    </w:p>
    <w:p w:rsidR="000F3BFF" w:rsidRDefault="000F3BFF" w:rsidP="000F3BFF">
      <w:pPr>
        <w:jc w:val="both"/>
        <w:rPr>
          <w:b/>
          <w:lang w:val="es-A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19"/>
        <w:gridCol w:w="5019"/>
      </w:tblGrid>
      <w:tr w:rsidR="000F3BFF" w:rsidTr="00BA6232">
        <w:trPr>
          <w:trHeight w:val="384"/>
          <w:jc w:val="center"/>
        </w:trPr>
        <w:tc>
          <w:tcPr>
            <w:tcW w:w="5019" w:type="dxa"/>
            <w:vAlign w:val="center"/>
          </w:tcPr>
          <w:p w:rsidR="000F3BFF" w:rsidRDefault="000F3BFF" w:rsidP="000F3BF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Asignatura según plan Nº</w:t>
            </w:r>
          </w:p>
        </w:tc>
        <w:tc>
          <w:tcPr>
            <w:tcW w:w="5019" w:type="dxa"/>
            <w:vAlign w:val="center"/>
          </w:tcPr>
          <w:p w:rsidR="000F3BFF" w:rsidRDefault="000F3BFF" w:rsidP="000F3BF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Calificación en número y letra</w:t>
            </w: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  <w:tr w:rsidR="000F3BFF" w:rsidTr="00BA6232">
        <w:trPr>
          <w:trHeight w:val="384"/>
          <w:jc w:val="center"/>
        </w:trPr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5019" w:type="dxa"/>
          </w:tcPr>
          <w:p w:rsidR="000F3BFF" w:rsidRDefault="000F3BFF" w:rsidP="000F3BFF">
            <w:pPr>
              <w:jc w:val="both"/>
              <w:rPr>
                <w:b/>
                <w:lang w:val="es-AR"/>
              </w:rPr>
            </w:pPr>
          </w:p>
        </w:tc>
      </w:tr>
    </w:tbl>
    <w:p w:rsidR="000F3BFF" w:rsidRDefault="00D86EE3" w:rsidP="000F3BFF">
      <w:pPr>
        <w:jc w:val="both"/>
        <w:rPr>
          <w:b/>
          <w:lang w:val="es-AR"/>
        </w:rPr>
      </w:pP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AF31C" wp14:editId="282D6957">
                <wp:simplePos x="0" y="0"/>
                <wp:positionH relativeFrom="column">
                  <wp:posOffset>3459149</wp:posOffset>
                </wp:positionH>
                <wp:positionV relativeFrom="paragraph">
                  <wp:posOffset>71755</wp:posOffset>
                </wp:positionV>
                <wp:extent cx="770890" cy="262255"/>
                <wp:effectExtent l="0" t="0" r="10160" b="2349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1457A" id="Rectángulo 9" o:spid="_x0000_s1026" style="position:absolute;margin-left:272.35pt;margin-top:5.65pt;width:60.7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xRoAIAAI4FAAAOAAAAZHJzL2Uyb0RvYy54bWysVMFu2zAMvQ/YPwi6r3aMpl2MOkXQosOA&#10;oi3aDj2rshQbkEVNUuJkf7Nv2Y+Nkmwn6IodhvkgSyL5SD6RvLjcdYpshXUt6IrOTnJKhOZQt3pd&#10;0W/PN58+U+I80zVToEVF98LRy+XHDxe9KUUBDahaWIIg2pW9qWjjvSmzzPFGdMydgBEahRJsxzwe&#10;7TqrLesRvVNZkednWQ+2Nha4cA5vr5OQLiO+lIL7eymd8ERVFGPzcbVxfQ1rtrxg5doy07R8CIP9&#10;QxQdazU6naCumWdkY9s/oLqWW3Ag/QmHLgMpWy5iDpjNLH+TzVPDjIi5IDnOTDS5/wfL77YPlrR1&#10;RReUaNbhEz0iab9+6vVGAVkEgnrjStR7Mg92ODnchmx30nbhj3mQXSR1P5Eqdp5wvDw/zz8vkHqO&#10;ouKsKObzgJkdjI11/ouAjoRNRS26j1Sy7a3zSXVUCb403LRK4T0rlSY9Bj4v5tHAgWrrIAyyWEHi&#10;SlmyZfj2fjcb3B5pYRBKYywhwZRS3Pm9Egn+UUjkBpMokoNQlQdMxrnQfpZEDatFcjXP8RudjRYx&#10;Y6URMCBLDHLCHgBGzQQyYqf8B/1gKmJRT8b53wJLxpNF9AzaT8Zdq8G+B6Awq8Fz0h9JStQEll6h&#10;3mPlWEgt5Qy/afH9bpnzD8xiD+GT41zw97hIBfhOMOwoacD+eO8+6GNpo5SSHnuyou77hllBifqq&#10;segXs9PT0MTxcDo/L/BgjyWvxxK96a4An36GE8jwuA36Xo1baaF7wfGxCl5RxDRH3xXl3o6HK59m&#10;BQ4gLlarqIaNa5i/1U+GB/DAaqjP590Ls2YoYo/Vfwdj/7LyTS0n3WCpYbXxINtY6AdeB76x6WPh&#10;DAMqTJXjc9Q6jNHlbwAAAP//AwBQSwMEFAAGAAgAAAAhAH2ZzgHcAAAACQEAAA8AAABkcnMvZG93&#10;bnJldi54bWxMj8tOwzAQRfdI/IM1SGwQdZIWU4U4FUJiGSQKH+DGQxzVr8ZOG/6eYQXL0bm690yz&#10;W5xlZ5zSGLyEclUAQ98HPfpBwufH6/0WWMrKa2WDRwnfmGDXXl81qtbh4t/xvM8DoxKfaiXB5Bxr&#10;zlNv0Km0ChE9sa8wOZXpnAauJ3Whcmd5VRSCOzV6WjAq4ovB/rifnYRl3p5O3Xx0BtedvatyfOti&#10;lPL2Znl+ApZxyX9h+NUndWjJ6RBmrxOzEh42m0eKEijXwCgghCiBHYhUAnjb8P8ftD8AAAD//wMA&#10;UEsBAi0AFAAGAAgAAAAhALaDOJL+AAAA4QEAABMAAAAAAAAAAAAAAAAAAAAAAFtDb250ZW50X1R5&#10;cGVzXS54bWxQSwECLQAUAAYACAAAACEAOP0h/9YAAACUAQAACwAAAAAAAAAAAAAAAAAvAQAAX3Jl&#10;bHMvLnJlbHNQSwECLQAUAAYACAAAACEAQFb8UaACAACOBQAADgAAAAAAAAAAAAAAAAAuAgAAZHJz&#10;L2Uyb0RvYy54bWxQSwECLQAUAAYACAAAACEAfZnOAdwAAAAJAQAADwAAAAAAAAAAAAAAAAD6BAAA&#10;ZHJzL2Rvd25yZXYueG1sUEsFBgAAAAAEAAQA8wAAAAMGAAAAAA==&#10;" filled="f" strokecolor="black [3213]"/>
            </w:pict>
          </mc:Fallback>
        </mc:AlternateContent>
      </w: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97069" wp14:editId="232A2C83">
                <wp:simplePos x="0" y="0"/>
                <wp:positionH relativeFrom="column">
                  <wp:posOffset>2126946</wp:posOffset>
                </wp:positionH>
                <wp:positionV relativeFrom="paragraph">
                  <wp:posOffset>78740</wp:posOffset>
                </wp:positionV>
                <wp:extent cx="770890" cy="262255"/>
                <wp:effectExtent l="0" t="0" r="10160" b="2349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81127" id="Rectángulo 8" o:spid="_x0000_s1026" style="position:absolute;margin-left:167.5pt;margin-top:6.2pt;width:60.7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LaoAIAAI4FAAAOAAAAZHJzL2Uyb0RvYy54bWysVEtu2zAQ3RfoHQjuG8lCnI8QOTASpCgQ&#10;JEE+yJqhSEsAxWFJ2rJ7m56lF+uQlGQjDboo6gVNambezLz5XFxuO0U2wroWdEVnRzklQnOoW72q&#10;6MvzzZczSpxnumYKtKjoTjh6ufj86aI3pSigAVULSxBEu7I3FW28N2WWOd6IjrkjMEKjUILtmMen&#10;XWW1ZT2idyor8vwk68HWxgIXzuHX6ySki4gvpeD+XkonPFEVxdh8PG0838KZLS5YubLMNC0fwmD/&#10;EEXHWo1OJ6hr5hlZ2/YPqK7lFhxIf8Shy0DKlouYA2Yzy99l89QwI2IuSI4zE03u/8Hyu82DJW1d&#10;USyUZh2W6BFJ+/VTr9YKyFkgqDeuRL0n82CHl8NryHYrbRf+MQ+yjaTuJlLF1hOOH09P87NzpJ6j&#10;qDgpivk8YGZ7Y2Od/yqgI+FSUYvuI5Vsc+t8Uh1Vgi8NN61S+J2VSpO+oufzYh4NHKi2DsIgix0k&#10;rpQlG4a199vZ4PZAC4NQGmMJCaaU4s3vlEjwj0IiN5hEkRyErtxjMs6F9rMkalgtkqt5jr/R2WgR&#10;M1YaAQOyxCAn7AFg1EwgI3bKf9APpiI29WSc/y2wZDxZRM+g/WTctRrsRwAKsxo8J/2RpERNYOkN&#10;6h12joU0Us7wmxbrd8ucf2AWZwhLjnvB3+MhFWCdYLhR0oD98dH3oI+tjVJKepzJirrva2YFJeqb&#10;xqY/nx0fhyGOj+P5aYEPeyh5O5TodXcFWPoZbiDD4zXoezVepYXuFdfHMnhFEdMcfVeUezs+rnza&#10;FbiAuFguoxoOrmH+Vj8ZHsADq6E/n7evzJqhiT12/x2M88vKd72cdIOlhuXag2xjo+95HfjGoY+N&#10;MyyosFUO31Frv0YXvwEAAP//AwBQSwMEFAAGAAgAAAAhANebuhrdAAAACQEAAA8AAABkcnMvZG93&#10;bnJldi54bWxMj8FOwzAQRO9I/IO1SFwQdUiaUoU4FULiGCQKH+DGSxw1Xrux04a/ZznBbUczmn1T&#10;7xY3ijNOcfCk4GGVgUDqvBmoV/D58Xq/BRGTJqNHT6jgGyPsmuurWlfGX+gdz/vUCy6hWGkFNqVQ&#10;SRk7i07HlQ9I7H35yenEcuqlmfSFy90o8yzbSKcH4g9WB3yx2B33s1OwzNvTqZ2PzmLRjnd5Cm9t&#10;CErd3izPTyASLukvDL/4jA4NMx38TCaKUUFRlLwlsZGvQXBgXW74OCgoi0eQTS3/L2h+AAAA//8D&#10;AFBLAQItABQABgAIAAAAIQC2gziS/gAAAOEBAAATAAAAAAAAAAAAAAAAAAAAAABbQ29udGVudF9U&#10;eXBlc10ueG1sUEsBAi0AFAAGAAgAAAAhADj9If/WAAAAlAEAAAsAAAAAAAAAAAAAAAAALwEAAF9y&#10;ZWxzLy5yZWxzUEsBAi0AFAAGAAgAAAAhAE+PgtqgAgAAjgUAAA4AAAAAAAAAAAAAAAAALgIAAGRy&#10;cy9lMm9Eb2MueG1sUEsBAi0AFAAGAAgAAAAhANebuhrdAAAACQEAAA8AAAAAAAAAAAAAAAAA+gQA&#10;AGRycy9kb3ducmV2LnhtbFBLBQYAAAAABAAEAPMAAAAEBgAAAAA=&#10;" filled="f" strokecolor="black [3213]"/>
            </w:pict>
          </mc:Fallback>
        </mc:AlternateContent>
      </w:r>
      <w:r w:rsidR="000F3BFF">
        <w:rPr>
          <w:b/>
          <w:lang w:val="es-AR"/>
        </w:rPr>
        <w:t xml:space="preserve"> </w:t>
      </w:r>
    </w:p>
    <w:p w:rsidR="000F3BFF" w:rsidRDefault="00D86EE3" w:rsidP="000F3BFF">
      <w:pPr>
        <w:jc w:val="both"/>
        <w:rPr>
          <w:b/>
          <w:lang w:val="es-AR"/>
        </w:rPr>
      </w:pPr>
      <w:r>
        <w:rPr>
          <w:b/>
          <w:lang w:val="es-AR"/>
        </w:rPr>
        <w:t>Motivo de la solicitud:</w:t>
      </w:r>
      <w:r>
        <w:rPr>
          <w:b/>
          <w:lang w:val="es-AR"/>
        </w:rPr>
        <w:tab/>
        <w:t>Equivalencia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  <w:t>Pase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  <w:t>Otro:</w:t>
      </w:r>
      <w:r w:rsidRPr="00E35D8B">
        <w:rPr>
          <w:b/>
          <w:lang w:val="es-AR"/>
        </w:rPr>
        <w:t xml:space="preserve">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 xml:space="preserve">. . . . . . . . . . . . . . </w:t>
      </w:r>
      <w:r w:rsidR="006D161A">
        <w:rPr>
          <w:b/>
          <w:lang w:val="es-AR"/>
        </w:rPr>
        <w:t xml:space="preserve">. . . . . . . . . . </w:t>
      </w:r>
    </w:p>
    <w:p w:rsidR="00D86EE3" w:rsidRDefault="00D86EE3" w:rsidP="000F3BFF">
      <w:pPr>
        <w:jc w:val="both"/>
        <w:rPr>
          <w:lang w:val="es-AR"/>
        </w:rPr>
      </w:pPr>
    </w:p>
    <w:p w:rsidR="00D87B55" w:rsidRDefault="00D87B55" w:rsidP="00D87B55">
      <w:pPr>
        <w:ind w:firstLine="5103"/>
        <w:jc w:val="both"/>
        <w:rPr>
          <w:lang w:val="es-AR"/>
        </w:rPr>
      </w:pPr>
    </w:p>
    <w:p w:rsidR="00D87B55" w:rsidRDefault="00D84197" w:rsidP="006D161A">
      <w:pPr>
        <w:ind w:firstLine="6096"/>
        <w:jc w:val="both"/>
        <w:rPr>
          <w:lang w:val="es-AR"/>
        </w:rPr>
      </w:pPr>
      <w:r>
        <w:rPr>
          <w:lang w:val="es-AR"/>
        </w:rPr>
        <w:t>Villa Mercedes, San Luis</w:t>
      </w:r>
      <w:r w:rsidR="006D161A">
        <w:rPr>
          <w:lang w:val="es-AR"/>
        </w:rPr>
        <w:t xml:space="preserve">, </w:t>
      </w:r>
      <w:proofErr w:type="gramStart"/>
      <w:r w:rsidR="006D161A">
        <w:rPr>
          <w:lang w:val="es-AR"/>
        </w:rPr>
        <w:t>. .</w:t>
      </w:r>
      <w:r w:rsidR="006D161A" w:rsidRPr="006D161A">
        <w:rPr>
          <w:lang w:val="es-AR"/>
        </w:rPr>
        <w:t xml:space="preserve"> </w:t>
      </w:r>
      <w:r w:rsidR="006D161A">
        <w:rPr>
          <w:lang w:val="es-AR"/>
        </w:rPr>
        <w:t>. . . .</w:t>
      </w:r>
      <w:proofErr w:type="gramEnd"/>
      <w:r>
        <w:rPr>
          <w:lang w:val="es-AR"/>
        </w:rPr>
        <w:t>/. .</w:t>
      </w:r>
      <w:r w:rsidR="006D161A" w:rsidRPr="006D161A">
        <w:rPr>
          <w:lang w:val="es-AR"/>
        </w:rPr>
        <w:t xml:space="preserve"> </w:t>
      </w:r>
      <w:r w:rsidR="006D161A">
        <w:rPr>
          <w:lang w:val="es-AR"/>
        </w:rPr>
        <w:t>. .</w:t>
      </w:r>
      <w:r>
        <w:rPr>
          <w:lang w:val="es-AR"/>
        </w:rPr>
        <w:t xml:space="preserve"> . ./</w:t>
      </w:r>
      <w:r w:rsidR="006D161A" w:rsidRPr="006D161A">
        <w:rPr>
          <w:lang w:val="es-AR"/>
        </w:rPr>
        <w:t xml:space="preserve"> </w:t>
      </w:r>
      <w:r w:rsidR="006D161A">
        <w:rPr>
          <w:lang w:val="es-AR"/>
        </w:rPr>
        <w:t>. .</w:t>
      </w:r>
      <w:r w:rsidR="006D161A" w:rsidRPr="006D161A">
        <w:rPr>
          <w:lang w:val="es-AR"/>
        </w:rPr>
        <w:t xml:space="preserve"> </w:t>
      </w:r>
      <w:r w:rsidR="006D161A">
        <w:rPr>
          <w:lang w:val="es-AR"/>
        </w:rPr>
        <w:t>. . . .</w:t>
      </w:r>
    </w:p>
    <w:p w:rsidR="00D86EE3" w:rsidRDefault="00D86EE3" w:rsidP="006D161A">
      <w:pPr>
        <w:ind w:firstLine="6096"/>
        <w:jc w:val="both"/>
        <w:rPr>
          <w:lang w:val="es-AR"/>
        </w:rPr>
      </w:pPr>
    </w:p>
    <w:p w:rsidR="00D87B55" w:rsidRDefault="00D87B55" w:rsidP="006D161A">
      <w:pPr>
        <w:ind w:firstLine="6096"/>
        <w:jc w:val="both"/>
        <w:rPr>
          <w:lang w:val="es-AR"/>
        </w:rPr>
      </w:pPr>
    </w:p>
    <w:p w:rsidR="00651EAD" w:rsidRDefault="00D84197" w:rsidP="006D161A">
      <w:pPr>
        <w:ind w:firstLine="6096"/>
        <w:jc w:val="both"/>
        <w:rPr>
          <w:lang w:val="es-AR"/>
        </w:rPr>
      </w:pPr>
      <w:r>
        <w:rPr>
          <w:lang w:val="es-AR"/>
        </w:rPr>
        <w:t>Firma del solicitante:</w:t>
      </w:r>
      <w:r w:rsidR="00D87B55">
        <w:rPr>
          <w:lang w:val="es-AR"/>
        </w:rPr>
        <w:t xml:space="preserve"> . . . . . . . . . . . . . . . . . </w:t>
      </w:r>
      <w:r w:rsidR="006D161A">
        <w:rPr>
          <w:lang w:val="es-AR"/>
        </w:rPr>
        <w:t>. .</w:t>
      </w:r>
      <w:r w:rsidR="006D161A" w:rsidRPr="006D161A">
        <w:rPr>
          <w:lang w:val="es-AR"/>
        </w:rPr>
        <w:t xml:space="preserve"> </w:t>
      </w:r>
      <w:r w:rsidR="006D161A">
        <w:rPr>
          <w:lang w:val="es-AR"/>
        </w:rPr>
        <w:t>. . . .</w:t>
      </w:r>
    </w:p>
    <w:p w:rsidR="00115088" w:rsidRDefault="00115088" w:rsidP="006D161A">
      <w:pPr>
        <w:ind w:firstLine="6096"/>
        <w:jc w:val="both"/>
        <w:rPr>
          <w:lang w:val="es-AR"/>
        </w:rPr>
      </w:pPr>
    </w:p>
    <w:p w:rsidR="00115088" w:rsidRDefault="00115088" w:rsidP="006D161A">
      <w:pPr>
        <w:ind w:firstLine="6096"/>
        <w:jc w:val="both"/>
        <w:rPr>
          <w:lang w:val="es-AR"/>
        </w:rPr>
      </w:pPr>
    </w:p>
    <w:p w:rsidR="00115088" w:rsidRDefault="00115088" w:rsidP="00115088">
      <w:pPr>
        <w:jc w:val="both"/>
        <w:rPr>
          <w:lang w:val="es-AR"/>
        </w:rPr>
      </w:pPr>
      <w:r>
        <w:rPr>
          <w:lang w:val="es-AR"/>
        </w:rPr>
        <w:t>Autorización del Departamento de Estudiante------------------------------------------------------------------------------------------------</w:t>
      </w:r>
    </w:p>
    <w:p w:rsidR="00115088" w:rsidRDefault="00115088" w:rsidP="00115088">
      <w:pPr>
        <w:jc w:val="both"/>
        <w:rPr>
          <w:lang w:val="es-AR"/>
        </w:rPr>
      </w:pPr>
    </w:p>
    <w:p w:rsidR="00115088" w:rsidRDefault="00115088" w:rsidP="00115088">
      <w:pPr>
        <w:jc w:val="both"/>
        <w:rPr>
          <w:lang w:val="es-AR"/>
        </w:rPr>
      </w:pPr>
    </w:p>
    <w:p w:rsidR="00115088" w:rsidRDefault="00115088" w:rsidP="00115088">
      <w:pPr>
        <w:jc w:val="both"/>
        <w:rPr>
          <w:lang w:val="es-AR"/>
        </w:rPr>
      </w:pPr>
    </w:p>
    <w:p w:rsidR="00115088" w:rsidRDefault="00115088" w:rsidP="00115088">
      <w:pPr>
        <w:jc w:val="both"/>
        <w:rPr>
          <w:lang w:val="es-AR"/>
        </w:rPr>
      </w:pPr>
    </w:p>
    <w:p w:rsidR="00115088" w:rsidRDefault="00115088" w:rsidP="00115088">
      <w:pPr>
        <w:jc w:val="both"/>
        <w:rPr>
          <w:lang w:val="es-AR"/>
        </w:rPr>
      </w:pPr>
    </w:p>
    <w:p w:rsidR="00115088" w:rsidRPr="00115088" w:rsidRDefault="00115088" w:rsidP="00115088">
      <w:pPr>
        <w:shd w:val="clear" w:color="auto" w:fill="FFFFFF"/>
        <w:spacing w:after="340"/>
        <w:jc w:val="both"/>
        <w:rPr>
          <w:rFonts w:ascii="Arial" w:hAnsi="Arial" w:cs="Arial"/>
          <w:color w:val="2F2F2F"/>
          <w:sz w:val="21"/>
          <w:szCs w:val="21"/>
          <w:lang w:val="es-ES"/>
        </w:rPr>
      </w:pPr>
      <w:r w:rsidRPr="00115088">
        <w:rPr>
          <w:rFonts w:ascii="Arial" w:hAnsi="Arial" w:cs="Arial"/>
          <w:b/>
          <w:bCs/>
          <w:color w:val="2F2F2F"/>
          <w:sz w:val="21"/>
          <w:szCs w:val="21"/>
          <w:u w:val="single"/>
          <w:lang w:val="es-ES"/>
        </w:rPr>
        <w:lastRenderedPageBreak/>
        <w:t>ESTIMADO ESTUDIANTES</w:t>
      </w:r>
      <w:r w:rsidRPr="00115088">
        <w:rPr>
          <w:rFonts w:ascii="Arial" w:hAnsi="Arial" w:cs="Arial"/>
          <w:color w:val="2F2F2F"/>
          <w:sz w:val="21"/>
          <w:szCs w:val="21"/>
          <w:lang w:val="es-ES"/>
        </w:rPr>
        <w:t>    </w:t>
      </w:r>
    </w:p>
    <w:p w:rsidR="00115088" w:rsidRPr="00115088" w:rsidRDefault="00115088" w:rsidP="00115088">
      <w:pPr>
        <w:shd w:val="clear" w:color="auto" w:fill="FFFFFF"/>
        <w:spacing w:after="340"/>
        <w:jc w:val="both"/>
        <w:rPr>
          <w:rFonts w:ascii="Arial" w:hAnsi="Arial" w:cs="Arial"/>
          <w:color w:val="2F2F2F"/>
          <w:sz w:val="21"/>
          <w:szCs w:val="21"/>
          <w:lang w:val="es-ES"/>
        </w:rPr>
      </w:pPr>
      <w:r w:rsidRPr="00115088">
        <w:rPr>
          <w:rFonts w:ascii="Arial" w:hAnsi="Arial" w:cs="Arial"/>
          <w:b/>
          <w:bCs/>
          <w:color w:val="2F2F2F"/>
          <w:sz w:val="21"/>
          <w:szCs w:val="21"/>
          <w:lang w:val="es-ES"/>
        </w:rPr>
        <w:t>Antes de comenzar con el trámite Equivalencia, por favor, lea atentamente el siguiente instructivo.</w:t>
      </w:r>
    </w:p>
    <w:p w:rsidR="00115088" w:rsidRPr="00115088" w:rsidRDefault="00115088" w:rsidP="00115088">
      <w:pPr>
        <w:shd w:val="clear" w:color="auto" w:fill="FFFFFF"/>
        <w:spacing w:after="340"/>
        <w:jc w:val="both"/>
        <w:rPr>
          <w:rFonts w:ascii="Arial" w:hAnsi="Arial" w:cs="Arial"/>
          <w:b/>
          <w:color w:val="2F2F2F"/>
          <w:sz w:val="21"/>
          <w:szCs w:val="21"/>
          <w:u w:val="single"/>
          <w:lang w:val="es-ES"/>
        </w:rPr>
      </w:pPr>
      <w:r w:rsidRPr="00115088">
        <w:rPr>
          <w:rFonts w:ascii="Arial" w:hAnsi="Arial" w:cs="Arial"/>
          <w:b/>
          <w:color w:val="2F2F2F"/>
          <w:sz w:val="21"/>
          <w:szCs w:val="21"/>
          <w:u w:val="single"/>
          <w:lang w:val="es-ES"/>
        </w:rPr>
        <w:t xml:space="preserve">TRÁMITE DE SOLICTUD DE EQUIVALENCIA INTERNA </w:t>
      </w:r>
    </w:p>
    <w:p w:rsidR="00115088" w:rsidRPr="00115088" w:rsidRDefault="00115088" w:rsidP="00115088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b/>
          <w:bCs/>
          <w:color w:val="2F2F2F"/>
          <w:sz w:val="21"/>
          <w:szCs w:val="21"/>
          <w:lang w:val="es-ES"/>
        </w:rPr>
      </w:pPr>
      <w:r w:rsidRPr="00115088">
        <w:rPr>
          <w:rFonts w:ascii="Arial" w:hAnsi="Arial" w:cs="Arial"/>
          <w:b/>
          <w:bCs/>
          <w:color w:val="2F2F2F"/>
          <w:sz w:val="21"/>
          <w:szCs w:val="21"/>
          <w:lang w:val="es-ES"/>
        </w:rPr>
        <w:t xml:space="preserve">Antes de enviar el trámite de equivalencia deberá pasar por el Departamento de Estudiante para presentar la documentación Personal detallada a Continuación: </w:t>
      </w:r>
    </w:p>
    <w:p w:rsidR="00115088" w:rsidRPr="00115088" w:rsidRDefault="00115088" w:rsidP="001150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contextualSpacing/>
        <w:rPr>
          <w:rFonts w:asciiTheme="minorHAnsi" w:hAnsiTheme="minorHAnsi" w:cstheme="minorHAnsi"/>
          <w:color w:val="424242"/>
          <w:sz w:val="21"/>
          <w:szCs w:val="21"/>
          <w:lang w:val="es-ES"/>
        </w:rPr>
      </w:pPr>
      <w:r w:rsidRPr="00115088">
        <w:rPr>
          <w:rFonts w:asciiTheme="minorHAnsi" w:hAnsiTheme="minorHAnsi" w:cstheme="minorHAnsi"/>
          <w:color w:val="424242"/>
          <w:sz w:val="21"/>
          <w:szCs w:val="21"/>
          <w:lang w:val="es-ES"/>
        </w:rPr>
        <w:t>Fotocopia a color del documento de identidad. Fotocopia del anverso y reverso del DNI, en el que conste el domicilio actualizado.</w:t>
      </w:r>
    </w:p>
    <w:p w:rsidR="00115088" w:rsidRPr="00115088" w:rsidRDefault="00115088" w:rsidP="001150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asciiTheme="minorHAnsi" w:hAnsiTheme="minorHAnsi" w:cstheme="minorHAnsi"/>
          <w:color w:val="424242"/>
          <w:sz w:val="21"/>
          <w:szCs w:val="21"/>
          <w:lang w:val="es-ES"/>
        </w:rPr>
      </w:pPr>
      <w:r w:rsidRPr="00115088">
        <w:rPr>
          <w:rFonts w:asciiTheme="minorHAnsi" w:hAnsiTheme="minorHAnsi" w:cstheme="minorHAnsi"/>
          <w:color w:val="424242"/>
          <w:sz w:val="21"/>
          <w:szCs w:val="21"/>
          <w:lang w:val="es-ES"/>
        </w:rPr>
        <w:t>certificado de Estudios Secundarios Definitivo (Analítico - Fotocopia Certificada por el colegio).</w:t>
      </w:r>
    </w:p>
    <w:p w:rsidR="00115088" w:rsidRPr="00115088" w:rsidRDefault="00115088" w:rsidP="001150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asciiTheme="minorHAnsi" w:hAnsiTheme="minorHAnsi" w:cstheme="minorHAnsi"/>
          <w:color w:val="424242"/>
          <w:sz w:val="21"/>
          <w:szCs w:val="21"/>
          <w:lang w:val="es-ES"/>
        </w:rPr>
      </w:pPr>
      <w:r w:rsidRPr="00115088">
        <w:rPr>
          <w:rFonts w:asciiTheme="minorHAnsi" w:hAnsiTheme="minorHAnsi" w:cstheme="minorHAnsi"/>
          <w:color w:val="424242"/>
          <w:sz w:val="21"/>
          <w:szCs w:val="21"/>
          <w:lang w:val="es-ES"/>
        </w:rPr>
        <w:t>Partida o Acta de Nacimiento actualizada (legalizada con no más de SEIS (6) meses de antigüedad)</w:t>
      </w:r>
    </w:p>
    <w:p w:rsidR="00115088" w:rsidRDefault="00115088" w:rsidP="001150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asciiTheme="minorHAnsi" w:hAnsiTheme="minorHAnsi" w:cstheme="minorHAnsi"/>
          <w:color w:val="424242"/>
          <w:sz w:val="21"/>
          <w:szCs w:val="21"/>
          <w:lang w:val="es-ES"/>
        </w:rPr>
      </w:pPr>
      <w:r w:rsidRPr="00115088">
        <w:rPr>
          <w:rFonts w:asciiTheme="minorHAnsi" w:hAnsiTheme="minorHAnsi" w:cstheme="minorHAnsi"/>
          <w:color w:val="424242"/>
          <w:sz w:val="21"/>
          <w:szCs w:val="21"/>
          <w:lang w:val="es-ES"/>
        </w:rPr>
        <w:t>Dos fotos, 4x4 tipo carnet.</w:t>
      </w:r>
    </w:p>
    <w:p w:rsidR="002E420E" w:rsidRPr="002E420E" w:rsidRDefault="002E420E" w:rsidP="002E420E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asciiTheme="minorHAnsi" w:hAnsiTheme="minorHAnsi" w:cstheme="minorHAnsi"/>
          <w:color w:val="424242"/>
          <w:sz w:val="21"/>
          <w:szCs w:val="21"/>
          <w:lang w:val="es-ES"/>
        </w:rPr>
      </w:pPr>
      <w:r>
        <w:rPr>
          <w:rFonts w:asciiTheme="minorHAnsi" w:hAnsiTheme="minorHAnsi" w:cstheme="minorHAnsi"/>
          <w:color w:val="424242"/>
          <w:sz w:val="21"/>
          <w:szCs w:val="21"/>
          <w:lang w:val="es-ES"/>
        </w:rPr>
        <w:t xml:space="preserve"> </w:t>
      </w:r>
      <w:r w:rsidRPr="002E420E">
        <w:rPr>
          <w:rFonts w:asciiTheme="minorHAnsi" w:hAnsiTheme="minorHAnsi" w:cstheme="minorHAnsi"/>
          <w:color w:val="424242"/>
          <w:sz w:val="21"/>
          <w:szCs w:val="21"/>
          <w:lang w:val="es-ES"/>
        </w:rPr>
        <w:t>Certificado de Buena Salud.</w:t>
      </w:r>
      <w:bookmarkStart w:id="0" w:name="_GoBack"/>
      <w:bookmarkEnd w:id="0"/>
    </w:p>
    <w:p w:rsidR="00115088" w:rsidRDefault="00115088" w:rsidP="00115088">
      <w:pPr>
        <w:numPr>
          <w:ilvl w:val="0"/>
          <w:numId w:val="7"/>
        </w:numPr>
        <w:shd w:val="clear" w:color="auto" w:fill="FFFFFF"/>
        <w:spacing w:after="340" w:line="259" w:lineRule="auto"/>
        <w:contextualSpacing/>
        <w:rPr>
          <w:rFonts w:ascii="Arial" w:hAnsi="Arial" w:cs="Arial"/>
          <w:b/>
          <w:bCs/>
          <w:color w:val="2F2F2F"/>
          <w:sz w:val="21"/>
          <w:szCs w:val="21"/>
          <w:lang w:val="es-ES"/>
        </w:rPr>
      </w:pPr>
      <w:r w:rsidRPr="00115088">
        <w:rPr>
          <w:rFonts w:ascii="Arial" w:hAnsi="Arial" w:cs="Arial"/>
          <w:b/>
          <w:bCs/>
          <w:color w:val="2F2F2F"/>
          <w:sz w:val="21"/>
          <w:szCs w:val="21"/>
          <w:lang w:val="es-ES"/>
        </w:rPr>
        <w:t xml:space="preserve"> formulario de equivalencia Interna. </w:t>
      </w:r>
    </w:p>
    <w:p w:rsidR="002E420E" w:rsidRPr="00115088" w:rsidRDefault="002E420E" w:rsidP="002E420E">
      <w:pPr>
        <w:shd w:val="clear" w:color="auto" w:fill="FFFFFF"/>
        <w:spacing w:after="340" w:line="259" w:lineRule="auto"/>
        <w:ind w:left="720"/>
        <w:contextualSpacing/>
        <w:rPr>
          <w:rFonts w:ascii="Arial" w:hAnsi="Arial" w:cs="Arial"/>
          <w:b/>
          <w:bCs/>
          <w:color w:val="2F2F2F"/>
          <w:sz w:val="21"/>
          <w:szCs w:val="21"/>
          <w:lang w:val="es-ES"/>
        </w:rPr>
      </w:pPr>
    </w:p>
    <w:p w:rsidR="00115088" w:rsidRPr="00115088" w:rsidRDefault="00115088" w:rsidP="00115088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424242"/>
          <w:sz w:val="21"/>
          <w:szCs w:val="21"/>
          <w:lang w:val="es-ES"/>
        </w:rPr>
      </w:pPr>
    </w:p>
    <w:p w:rsidR="00115088" w:rsidRPr="00115088" w:rsidRDefault="00115088" w:rsidP="00115088">
      <w:pPr>
        <w:shd w:val="clear" w:color="auto" w:fill="FFFFFF"/>
        <w:spacing w:before="100" w:beforeAutospacing="1" w:after="100" w:afterAutospacing="1"/>
        <w:ind w:left="-60"/>
        <w:rPr>
          <w:rFonts w:ascii="Arial" w:hAnsi="Arial" w:cs="Arial"/>
          <w:bCs/>
          <w:color w:val="2F2F2F"/>
          <w:sz w:val="21"/>
          <w:szCs w:val="21"/>
          <w:lang w:val="es-ES"/>
        </w:rPr>
      </w:pPr>
      <w:r w:rsidRPr="00115088">
        <w:rPr>
          <w:rFonts w:ascii="Arial" w:hAnsi="Arial" w:cs="Arial"/>
          <w:bCs/>
          <w:color w:val="2F2F2F"/>
          <w:sz w:val="21"/>
          <w:szCs w:val="21"/>
          <w:lang w:val="es-ES"/>
        </w:rPr>
        <w:t xml:space="preserve">(Una vez autorizado dicho Formulario deberá ser escaneada legible, y enviado al mail </w:t>
      </w:r>
      <w:hyperlink r:id="rId7" w:history="1">
        <w:r w:rsidRPr="00115088">
          <w:rPr>
            <w:rFonts w:ascii="Arial" w:hAnsi="Arial" w:cs="Arial"/>
            <w:bCs/>
            <w:color w:val="0563C1" w:themeColor="hyperlink"/>
            <w:sz w:val="36"/>
            <w:szCs w:val="36"/>
            <w:u w:val="single"/>
            <w:lang w:val="es-ES"/>
          </w:rPr>
          <w:t>mesadeentrada.fica.unsl@gmail.com</w:t>
        </w:r>
      </w:hyperlink>
      <w:r w:rsidRPr="00115088">
        <w:rPr>
          <w:rFonts w:ascii="Arial" w:hAnsi="Arial" w:cs="Arial"/>
          <w:bCs/>
          <w:color w:val="2F2F2F"/>
          <w:sz w:val="21"/>
          <w:szCs w:val="21"/>
          <w:lang w:val="es-ES"/>
        </w:rPr>
        <w:t xml:space="preserve"> en el asunto del mail colocar: </w:t>
      </w:r>
      <w:r w:rsidRPr="00115088">
        <w:rPr>
          <w:rFonts w:ascii="Arial" w:hAnsi="Arial" w:cs="Arial"/>
          <w:bCs/>
          <w:color w:val="2F2F2F"/>
          <w:sz w:val="21"/>
          <w:szCs w:val="21"/>
          <w:u w:val="single"/>
          <w:lang w:val="es-ES"/>
        </w:rPr>
        <w:t>equivalencia interna</w:t>
      </w:r>
      <w:r w:rsidRPr="00115088">
        <w:rPr>
          <w:rFonts w:ascii="Arial" w:hAnsi="Arial" w:cs="Arial"/>
          <w:bCs/>
          <w:color w:val="2F2F2F"/>
          <w:sz w:val="21"/>
          <w:szCs w:val="21"/>
          <w:lang w:val="es-ES"/>
        </w:rPr>
        <w:t>.</w:t>
      </w:r>
    </w:p>
    <w:p w:rsidR="00115088" w:rsidRPr="00115088" w:rsidRDefault="00115088" w:rsidP="00115088">
      <w:pPr>
        <w:shd w:val="clear" w:color="auto" w:fill="FFFFFF"/>
        <w:spacing w:after="340"/>
        <w:jc w:val="both"/>
        <w:rPr>
          <w:b/>
          <w:i/>
          <w:color w:val="2F2F2F"/>
          <w:sz w:val="24"/>
          <w:szCs w:val="24"/>
          <w:u w:val="single"/>
          <w:lang w:val="es-ES"/>
        </w:rPr>
      </w:pPr>
      <w:r w:rsidRPr="00115088">
        <w:rPr>
          <w:b/>
          <w:bCs/>
          <w:i/>
          <w:color w:val="2F2F2F"/>
          <w:sz w:val="24"/>
          <w:szCs w:val="24"/>
          <w:u w:val="single"/>
          <w:lang w:val="es-ES"/>
        </w:rPr>
        <w:t> </w:t>
      </w:r>
      <w:r w:rsidRPr="00115088">
        <w:rPr>
          <w:b/>
          <w:i/>
          <w:color w:val="2F2F2F"/>
          <w:sz w:val="24"/>
          <w:szCs w:val="24"/>
          <w:u w:val="single"/>
          <w:lang w:val="es-ES"/>
        </w:rPr>
        <w:t xml:space="preserve">Si el archivo está enviado correctamente, recibirá como devolución a su cuenta de mail, el número de expediente por </w:t>
      </w:r>
      <w:r w:rsidR="009243C2">
        <w:rPr>
          <w:b/>
          <w:i/>
          <w:color w:val="2F2F2F"/>
          <w:sz w:val="24"/>
          <w:szCs w:val="24"/>
          <w:u w:val="single"/>
          <w:lang w:val="es-ES"/>
        </w:rPr>
        <w:t xml:space="preserve">el que se inicia el trámite. </w:t>
      </w:r>
    </w:p>
    <w:p w:rsidR="00115088" w:rsidRPr="00115088" w:rsidRDefault="00115088" w:rsidP="00115088">
      <w:pPr>
        <w:jc w:val="both"/>
        <w:rPr>
          <w:sz w:val="22"/>
          <w:lang w:val="es-ES"/>
        </w:rPr>
      </w:pPr>
    </w:p>
    <w:sectPr w:rsidR="00115088" w:rsidRPr="00115088" w:rsidSect="00BA6232">
      <w:headerReference w:type="first" r:id="rId8"/>
      <w:pgSz w:w="11907" w:h="16840" w:code="9"/>
      <w:pgMar w:top="1985" w:right="850" w:bottom="284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5B" w:rsidRDefault="00AC415B" w:rsidP="007E5811">
      <w:r>
        <w:separator/>
      </w:r>
    </w:p>
  </w:endnote>
  <w:endnote w:type="continuationSeparator" w:id="0">
    <w:p w:rsidR="00AC415B" w:rsidRDefault="00AC415B" w:rsidP="007E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5B" w:rsidRDefault="00AC415B" w:rsidP="007E5811">
      <w:r>
        <w:separator/>
      </w:r>
    </w:p>
  </w:footnote>
  <w:footnote w:type="continuationSeparator" w:id="0">
    <w:p w:rsidR="00AC415B" w:rsidRDefault="00AC415B" w:rsidP="007E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11" w:rsidRDefault="0080490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9525</wp:posOffset>
          </wp:positionV>
          <wp:extent cx="1599565" cy="969645"/>
          <wp:effectExtent l="0" t="0" r="635" b="1905"/>
          <wp:wrapTopAndBottom/>
          <wp:docPr id="16" name="Imagen 16" descr="Logo FICA Decanat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CA Decanat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CB7"/>
    <w:multiLevelType w:val="hybridMultilevel"/>
    <w:tmpl w:val="D3F8558A"/>
    <w:lvl w:ilvl="0" w:tplc="51FC93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46E23"/>
    <w:multiLevelType w:val="hybridMultilevel"/>
    <w:tmpl w:val="181A0E76"/>
    <w:lvl w:ilvl="0" w:tplc="2C0A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E0585"/>
    <w:multiLevelType w:val="multilevel"/>
    <w:tmpl w:val="C8B2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5539B"/>
    <w:multiLevelType w:val="hybridMultilevel"/>
    <w:tmpl w:val="9D961490"/>
    <w:lvl w:ilvl="0" w:tplc="A6F4646A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27674"/>
    <w:multiLevelType w:val="hybridMultilevel"/>
    <w:tmpl w:val="181A0E76"/>
    <w:lvl w:ilvl="0" w:tplc="2C0A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E7946"/>
    <w:multiLevelType w:val="hybridMultilevel"/>
    <w:tmpl w:val="7EBA31D2"/>
    <w:lvl w:ilvl="0" w:tplc="6F324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53EF3"/>
    <w:multiLevelType w:val="hybridMultilevel"/>
    <w:tmpl w:val="181A0E76"/>
    <w:lvl w:ilvl="0" w:tplc="2C0A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68"/>
    <w:rsid w:val="000640D6"/>
    <w:rsid w:val="000D5F68"/>
    <w:rsid w:val="000F3BFF"/>
    <w:rsid w:val="00103074"/>
    <w:rsid w:val="00115088"/>
    <w:rsid w:val="00221301"/>
    <w:rsid w:val="00275273"/>
    <w:rsid w:val="002E420E"/>
    <w:rsid w:val="00356473"/>
    <w:rsid w:val="0036042B"/>
    <w:rsid w:val="003C1491"/>
    <w:rsid w:val="003E5DD8"/>
    <w:rsid w:val="00410670"/>
    <w:rsid w:val="004131DB"/>
    <w:rsid w:val="004146A2"/>
    <w:rsid w:val="00491C8F"/>
    <w:rsid w:val="004A3D7E"/>
    <w:rsid w:val="004F547C"/>
    <w:rsid w:val="005F4DB5"/>
    <w:rsid w:val="00651EAD"/>
    <w:rsid w:val="006D161A"/>
    <w:rsid w:val="00740240"/>
    <w:rsid w:val="007E5811"/>
    <w:rsid w:val="0080490E"/>
    <w:rsid w:val="0085346C"/>
    <w:rsid w:val="008A34C8"/>
    <w:rsid w:val="008E3258"/>
    <w:rsid w:val="00905BBC"/>
    <w:rsid w:val="009243C2"/>
    <w:rsid w:val="00976BE8"/>
    <w:rsid w:val="00AC415B"/>
    <w:rsid w:val="00BA6232"/>
    <w:rsid w:val="00C862A6"/>
    <w:rsid w:val="00CE5EF0"/>
    <w:rsid w:val="00D0399E"/>
    <w:rsid w:val="00D10B2D"/>
    <w:rsid w:val="00D60B93"/>
    <w:rsid w:val="00D84197"/>
    <w:rsid w:val="00D86EE3"/>
    <w:rsid w:val="00D87B55"/>
    <w:rsid w:val="00E85126"/>
    <w:rsid w:val="00EA5907"/>
    <w:rsid w:val="00F606CF"/>
    <w:rsid w:val="00F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BADDD7-24BF-4C6C-BE5B-943B5EC0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68"/>
    <w:rPr>
      <w:rFonts w:eastAsia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5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0D5F68"/>
    <w:pPr>
      <w:ind w:left="-6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link w:val="Textonotapie"/>
    <w:uiPriority w:val="99"/>
    <w:rsid w:val="000D5F68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F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5F6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E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E5811"/>
    <w:rPr>
      <w:rFonts w:eastAsia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E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E5811"/>
    <w:rPr>
      <w:rFonts w:eastAsia="Times New Roman"/>
      <w:lang w:val="es-ES_tradnl" w:eastAsia="es-ES"/>
    </w:rPr>
  </w:style>
  <w:style w:type="table" w:styleId="Tablaconcuadrcula">
    <w:name w:val="Table Grid"/>
    <w:basedOn w:val="Tablanormal"/>
    <w:uiPriority w:val="59"/>
    <w:rsid w:val="000F3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adeentrada.fica.uns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Hewlett-Packard Company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subject/>
  <dc:creator>Zinka</dc:creator>
  <cp:keywords/>
  <cp:lastModifiedBy>Luffi</cp:lastModifiedBy>
  <cp:revision>2</cp:revision>
  <dcterms:created xsi:type="dcterms:W3CDTF">2024-03-06T12:49:00Z</dcterms:created>
  <dcterms:modified xsi:type="dcterms:W3CDTF">2024-03-06T12:49:00Z</dcterms:modified>
</cp:coreProperties>
</file>